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7"/>
        <w:gridCol w:w="3360"/>
        <w:gridCol w:w="1035"/>
        <w:gridCol w:w="1134"/>
        <w:gridCol w:w="1842"/>
        <w:gridCol w:w="1134"/>
        <w:gridCol w:w="255"/>
        <w:gridCol w:w="596"/>
        <w:gridCol w:w="1684"/>
        <w:gridCol w:w="867"/>
        <w:gridCol w:w="2013"/>
        <w:gridCol w:w="822"/>
      </w:tblGrid>
      <w:tr w:rsidR="009B0E4B" w:rsidRPr="00144397" w14:paraId="663BDC37" w14:textId="77777777" w:rsidTr="00992042">
        <w:trPr>
          <w:trHeight w:val="1234"/>
        </w:trPr>
        <w:tc>
          <w:tcPr>
            <w:tcW w:w="9923" w:type="dxa"/>
            <w:gridSpan w:val="8"/>
          </w:tcPr>
          <w:p w14:paraId="07D99D1A" w14:textId="77777777" w:rsidR="009B0E4B" w:rsidRPr="00375F14" w:rsidRDefault="009B0E4B" w:rsidP="00992042">
            <w:pPr>
              <w:keepNext/>
              <w:keepLines/>
              <w:spacing w:before="40"/>
              <w:jc w:val="center"/>
              <w:outlineLvl w:val="5"/>
              <w:rPr>
                <w:rFonts w:ascii="Maiandra GD" w:eastAsiaTheme="majorEastAsia" w:hAnsi="Maiandra GD" w:cstheme="majorBidi"/>
                <w:color w:val="1F3763" w:themeColor="accent1" w:themeShade="7F"/>
                <w:sz w:val="16"/>
                <w:szCs w:val="16"/>
                <w:lang w:val="en-US"/>
              </w:rPr>
            </w:pPr>
            <w:r w:rsidRPr="00375F14">
              <w:rPr>
                <w:rFonts w:asciiTheme="majorHAnsi" w:eastAsiaTheme="majorEastAsia" w:hAnsiTheme="majorHAnsi" w:cstheme="majorBidi"/>
                <w:b/>
                <w:noProof/>
                <w:color w:val="7030A0"/>
                <w:sz w:val="28"/>
                <w:szCs w:val="28"/>
                <w:lang w:eastAsia="en-GB"/>
              </w:rPr>
              <w:drawing>
                <wp:inline distT="0" distB="0" distL="0" distR="0" wp14:anchorId="17D627D1" wp14:editId="0DC22863">
                  <wp:extent cx="2714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l="11935" r="11324"/>
                          <a:stretch>
                            <a:fillRect/>
                          </a:stretch>
                        </pic:blipFill>
                        <pic:spPr bwMode="auto">
                          <a:xfrm>
                            <a:off x="0" y="0"/>
                            <a:ext cx="2714625" cy="981075"/>
                          </a:xfrm>
                          <a:prstGeom prst="rect">
                            <a:avLst/>
                          </a:prstGeom>
                          <a:noFill/>
                          <a:ln>
                            <a:noFill/>
                          </a:ln>
                        </pic:spPr>
                      </pic:pic>
                    </a:graphicData>
                  </a:graphic>
                </wp:inline>
              </w:drawing>
            </w:r>
          </w:p>
        </w:tc>
        <w:tc>
          <w:tcPr>
            <w:tcW w:w="1684" w:type="dxa"/>
          </w:tcPr>
          <w:p w14:paraId="426CB22E" w14:textId="77777777" w:rsidR="009B0E4B" w:rsidRPr="00375F14" w:rsidRDefault="009B0E4B" w:rsidP="00992042">
            <w:pPr>
              <w:keepNext/>
              <w:keepLines/>
              <w:spacing w:before="40"/>
              <w:outlineLvl w:val="3"/>
              <w:rPr>
                <w:rFonts w:ascii="Maiandra GD" w:eastAsiaTheme="majorEastAsia" w:hAnsi="Maiandra GD" w:cstheme="majorBidi"/>
                <w:i/>
                <w:iCs/>
                <w:color w:val="2F5496" w:themeColor="accent1" w:themeShade="BF"/>
                <w:sz w:val="32"/>
                <w:szCs w:val="32"/>
                <w:lang w:val="en-US"/>
              </w:rPr>
            </w:pPr>
          </w:p>
          <w:p w14:paraId="5EFC7057" w14:textId="77777777" w:rsidR="009B0E4B" w:rsidRPr="00375F14" w:rsidRDefault="009B0E4B" w:rsidP="00992042">
            <w:pPr>
              <w:keepNext/>
              <w:keepLines/>
              <w:spacing w:before="40"/>
              <w:jc w:val="center"/>
              <w:outlineLvl w:val="3"/>
              <w:rPr>
                <w:rFonts w:ascii="Maiandra GD" w:eastAsiaTheme="majorEastAsia" w:hAnsi="Maiandra GD" w:cstheme="majorBidi"/>
                <w:b/>
                <w:iCs/>
                <w:color w:val="800080"/>
                <w:sz w:val="32"/>
                <w:szCs w:val="32"/>
                <w:lang w:val="en-US"/>
              </w:rPr>
            </w:pPr>
            <w:r w:rsidRPr="00375F14">
              <w:rPr>
                <w:rFonts w:ascii="Maiandra GD" w:eastAsiaTheme="majorEastAsia" w:hAnsi="Maiandra GD" w:cstheme="majorBidi"/>
                <w:b/>
                <w:iCs/>
                <w:color w:val="800080"/>
                <w:sz w:val="32"/>
                <w:szCs w:val="32"/>
                <w:lang w:val="en-US"/>
              </w:rPr>
              <w:t>ID NO</w:t>
            </w:r>
          </w:p>
          <w:p w14:paraId="156EAD73" w14:textId="77777777" w:rsidR="009B0E4B" w:rsidRPr="00375F14" w:rsidRDefault="009B0E4B" w:rsidP="00992042">
            <w:pPr>
              <w:keepNext/>
              <w:keepLines/>
              <w:spacing w:before="40"/>
              <w:jc w:val="center"/>
              <w:outlineLvl w:val="3"/>
              <w:rPr>
                <w:rFonts w:ascii="Maiandra GD" w:eastAsiaTheme="majorEastAsia" w:hAnsi="Maiandra GD" w:cstheme="majorBidi"/>
                <w:b/>
                <w:i/>
                <w:iCs/>
                <w:color w:val="2F5496" w:themeColor="accent1" w:themeShade="BF"/>
                <w:sz w:val="32"/>
                <w:szCs w:val="32"/>
                <w:lang w:val="en-US"/>
              </w:rPr>
            </w:pPr>
            <w:r w:rsidRPr="00375F14">
              <w:rPr>
                <w:rFonts w:ascii="Maiandra GD" w:eastAsiaTheme="majorEastAsia" w:hAnsi="Maiandra GD" w:cstheme="majorBidi"/>
                <w:b/>
                <w:iCs/>
                <w:color w:val="800080"/>
                <w:sz w:val="32"/>
                <w:szCs w:val="32"/>
                <w:lang w:val="en-US"/>
              </w:rPr>
              <w:t>3766</w:t>
            </w:r>
          </w:p>
        </w:tc>
        <w:tc>
          <w:tcPr>
            <w:tcW w:w="3702" w:type="dxa"/>
            <w:gridSpan w:val="3"/>
          </w:tcPr>
          <w:p w14:paraId="5200C136" w14:textId="77777777" w:rsidR="009B0E4B" w:rsidRPr="00375F14" w:rsidRDefault="009B0E4B" w:rsidP="00992042">
            <w:pPr>
              <w:jc w:val="center"/>
              <w:rPr>
                <w:rFonts w:ascii="Maiandra GD" w:eastAsia="Times New Roman" w:hAnsi="Maiandra GD" w:cs="Times New Roman"/>
                <w:b/>
                <w:color w:val="FF0000"/>
                <w:sz w:val="24"/>
                <w:szCs w:val="24"/>
              </w:rPr>
            </w:pPr>
          </w:p>
          <w:p w14:paraId="02010372" w14:textId="77777777" w:rsidR="009B0E4B" w:rsidRDefault="009B0E4B" w:rsidP="00992042">
            <w:pPr>
              <w:jc w:val="center"/>
              <w:rPr>
                <w:rFonts w:ascii="Maiandra GD" w:eastAsia="Times New Roman" w:hAnsi="Maiandra GD" w:cs="Times New Roman"/>
                <w:b/>
                <w:color w:val="008000"/>
                <w:sz w:val="40"/>
                <w:szCs w:val="40"/>
              </w:rPr>
            </w:pPr>
            <w:r>
              <w:rPr>
                <w:rFonts w:ascii="Maiandra GD" w:eastAsia="Times New Roman" w:hAnsi="Maiandra GD" w:cs="Times New Roman"/>
                <w:b/>
                <w:color w:val="008000"/>
                <w:sz w:val="40"/>
                <w:szCs w:val="40"/>
              </w:rPr>
              <w:t xml:space="preserve">RETRIEVER </w:t>
            </w:r>
          </w:p>
          <w:p w14:paraId="7BEDE32F" w14:textId="2082FF0C" w:rsidR="009B0E4B" w:rsidRPr="00144397" w:rsidRDefault="009B0E4B" w:rsidP="00992042">
            <w:pPr>
              <w:jc w:val="center"/>
              <w:rPr>
                <w:rFonts w:ascii="Maiandra GD" w:eastAsia="Times New Roman" w:hAnsi="Maiandra GD" w:cs="Times New Roman"/>
                <w:b/>
                <w:color w:val="FF0000"/>
                <w:sz w:val="28"/>
                <w:szCs w:val="28"/>
              </w:rPr>
            </w:pPr>
            <w:r>
              <w:rPr>
                <w:rFonts w:ascii="Maiandra GD" w:eastAsia="Times New Roman" w:hAnsi="Maiandra GD" w:cs="Times New Roman"/>
                <w:b/>
                <w:color w:val="008000"/>
                <w:sz w:val="28"/>
                <w:szCs w:val="28"/>
              </w:rPr>
              <w:t xml:space="preserve">FT </w:t>
            </w:r>
            <w:r w:rsidRPr="00144397">
              <w:rPr>
                <w:rFonts w:ascii="Maiandra GD" w:eastAsia="Times New Roman" w:hAnsi="Maiandra GD" w:cs="Times New Roman"/>
                <w:b/>
                <w:color w:val="008000"/>
                <w:sz w:val="28"/>
                <w:szCs w:val="28"/>
              </w:rPr>
              <w:t>ENTRY FORM</w:t>
            </w:r>
          </w:p>
          <w:p w14:paraId="703179CF" w14:textId="77777777" w:rsidR="009B0E4B" w:rsidRDefault="009B0E4B" w:rsidP="00992042">
            <w:pPr>
              <w:jc w:val="center"/>
              <w:rPr>
                <w:rFonts w:ascii="Maiandra GD" w:eastAsia="Times New Roman" w:hAnsi="Maiandra GD" w:cs="Times New Roman"/>
                <w:b/>
                <w:sz w:val="16"/>
                <w:szCs w:val="16"/>
              </w:rPr>
            </w:pPr>
          </w:p>
          <w:p w14:paraId="351AF528" w14:textId="77777777" w:rsidR="009B0E4B" w:rsidRPr="00144397" w:rsidRDefault="009B0E4B" w:rsidP="00992042">
            <w:pPr>
              <w:jc w:val="center"/>
              <w:rPr>
                <w:rFonts w:ascii="Maiandra GD" w:eastAsia="Times New Roman" w:hAnsi="Maiandra GD" w:cs="Times New Roman"/>
                <w:b/>
                <w:sz w:val="18"/>
                <w:szCs w:val="18"/>
              </w:rPr>
            </w:pPr>
            <w:r w:rsidRPr="00144397">
              <w:rPr>
                <w:rFonts w:ascii="Maiandra GD" w:eastAsia="Times New Roman" w:hAnsi="Maiandra GD" w:cs="Times New Roman"/>
                <w:b/>
                <w:color w:val="FF0000"/>
                <w:sz w:val="18"/>
                <w:szCs w:val="18"/>
              </w:rPr>
              <w:t>Closing date and information on schedule</w:t>
            </w:r>
          </w:p>
        </w:tc>
      </w:tr>
      <w:tr w:rsidR="009B0E4B" w:rsidRPr="00375F14" w14:paraId="3FC0FE47" w14:textId="77777777" w:rsidTr="00992042">
        <w:tc>
          <w:tcPr>
            <w:tcW w:w="11607" w:type="dxa"/>
            <w:gridSpan w:val="9"/>
          </w:tcPr>
          <w:p w14:paraId="217C1E45"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INSTRUCTIONS:   WRITING MUST BE IN INK AND BLOCK CAPITALS</w:t>
            </w:r>
          </w:p>
          <w:p w14:paraId="31A2134F" w14:textId="77777777" w:rsidR="009B0E4B" w:rsidRPr="00375F14" w:rsidRDefault="009B0E4B" w:rsidP="00992042">
            <w:pPr>
              <w:ind w:left="291" w:hanging="291"/>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 1.   This form must be used by one person only, (or partnership). Writing must be in ink and BLOCK CAPITALS.  Use one line only for each dog.  The name of the dog and all the details as recorded with the Kennel Club must be given on this entry form.  If an error is made the dog may be disqualified by the Committee of the Kennel Club.</w:t>
            </w:r>
          </w:p>
          <w:p w14:paraId="31CB9A29" w14:textId="77777777" w:rsidR="009B0E4B" w:rsidRPr="00375F14" w:rsidRDefault="009B0E4B" w:rsidP="00992042">
            <w:pPr>
              <w:ind w:left="267" w:hanging="264"/>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2.    ENTRIES FOR GUNDOG WORKING TESTS WILL ONLY BE ACCEPTED FROM DOGS REGISTERED AT THE KENNEL CLUB IN </w:t>
            </w:r>
            <w:proofErr w:type="gramStart"/>
            <w:r w:rsidRPr="00375F14">
              <w:rPr>
                <w:rFonts w:ascii="Helvetica" w:eastAsia="Times New Roman" w:hAnsi="Helvetica" w:cs="Helvetica"/>
                <w:sz w:val="16"/>
                <w:szCs w:val="16"/>
              </w:rPr>
              <w:t>THE  GUNDOG</w:t>
            </w:r>
            <w:proofErr w:type="gramEnd"/>
            <w:r w:rsidRPr="00375F14">
              <w:rPr>
                <w:rFonts w:ascii="Helvetica" w:eastAsia="Times New Roman" w:hAnsi="Helvetica" w:cs="Helvetica"/>
                <w:sz w:val="16"/>
                <w:szCs w:val="16"/>
              </w:rPr>
              <w:t xml:space="preserve"> GROUP (vide Regulation J1.a., 7a and B20) and if a registered dog has changed ownership, the transfer must be applied for before the closing date for entries. </w:t>
            </w:r>
          </w:p>
          <w:p w14:paraId="6AE5F647" w14:textId="77777777" w:rsidR="009B0E4B" w:rsidRPr="00375F14" w:rsidRDefault="009B0E4B" w:rsidP="00992042">
            <w:pPr>
              <w:tabs>
                <w:tab w:val="num" w:pos="0"/>
              </w:tabs>
              <w:jc w:val="both"/>
              <w:rPr>
                <w:rFonts w:ascii="Helvetica" w:eastAsia="Times New Roman" w:hAnsi="Helvetica" w:cs="Helvetica"/>
                <w:sz w:val="16"/>
                <w:szCs w:val="16"/>
              </w:rPr>
            </w:pPr>
            <w:r w:rsidRPr="00375F14">
              <w:rPr>
                <w:rFonts w:ascii="Helvetica" w:eastAsia="Times New Roman" w:hAnsi="Helvetica" w:cs="Helvetica"/>
                <w:sz w:val="16"/>
                <w:szCs w:val="16"/>
              </w:rPr>
              <w:t>3.   On no account will entries be accepted without fees.</w:t>
            </w:r>
          </w:p>
        </w:tc>
        <w:tc>
          <w:tcPr>
            <w:tcW w:w="3702" w:type="dxa"/>
            <w:gridSpan w:val="3"/>
          </w:tcPr>
          <w:p w14:paraId="1325E467" w14:textId="77777777" w:rsidR="009B0E4B" w:rsidRDefault="009B0E4B" w:rsidP="00992042">
            <w:pPr>
              <w:jc w:val="center"/>
              <w:rPr>
                <w:rFonts w:ascii="Helvetica" w:eastAsia="Times New Roman" w:hAnsi="Helvetica" w:cs="Helvetica"/>
                <w:b/>
                <w:sz w:val="18"/>
                <w:szCs w:val="18"/>
              </w:rPr>
            </w:pPr>
          </w:p>
          <w:p w14:paraId="2FB7F865" w14:textId="77777777" w:rsidR="009B0E4B" w:rsidRPr="00375F14" w:rsidRDefault="009B0E4B" w:rsidP="00992042">
            <w:pPr>
              <w:jc w:val="center"/>
              <w:rPr>
                <w:rFonts w:ascii="Helvetica" w:eastAsia="Times New Roman" w:hAnsi="Helvetica" w:cs="Helvetica"/>
                <w:b/>
                <w:sz w:val="18"/>
                <w:szCs w:val="18"/>
              </w:rPr>
            </w:pPr>
            <w:r w:rsidRPr="00375F14">
              <w:rPr>
                <w:rFonts w:ascii="Helvetica" w:eastAsia="Times New Roman" w:hAnsi="Helvetica" w:cs="Helvetica"/>
                <w:b/>
                <w:sz w:val="18"/>
                <w:szCs w:val="18"/>
              </w:rPr>
              <w:t xml:space="preserve">Please send </w:t>
            </w:r>
            <w:r w:rsidRPr="00375F14">
              <w:rPr>
                <w:rFonts w:ascii="Helvetica" w:eastAsia="Times New Roman" w:hAnsi="Helvetica" w:cs="Helvetica"/>
                <w:b/>
                <w:color w:val="FF0000"/>
                <w:sz w:val="18"/>
                <w:szCs w:val="18"/>
              </w:rPr>
              <w:t>a separate cheque</w:t>
            </w:r>
            <w:r>
              <w:rPr>
                <w:rFonts w:ascii="Helvetica" w:eastAsia="Times New Roman" w:hAnsi="Helvetica" w:cs="Helvetica"/>
                <w:b/>
                <w:color w:val="FF0000"/>
                <w:sz w:val="18"/>
                <w:szCs w:val="18"/>
              </w:rPr>
              <w:t xml:space="preserve"> </w:t>
            </w:r>
            <w:r w:rsidRPr="00144397">
              <w:rPr>
                <w:rFonts w:ascii="Helvetica" w:eastAsia="Times New Roman" w:hAnsi="Helvetica" w:cs="Helvetica"/>
                <w:b/>
                <w:color w:val="000000" w:themeColor="text1"/>
                <w:sz w:val="18"/>
                <w:szCs w:val="18"/>
              </w:rPr>
              <w:t>(</w:t>
            </w:r>
            <w:r>
              <w:rPr>
                <w:rFonts w:ascii="Helvetica" w:eastAsia="Times New Roman" w:hAnsi="Helvetica" w:cs="Helvetica"/>
                <w:b/>
                <w:color w:val="000000" w:themeColor="text1"/>
                <w:sz w:val="18"/>
                <w:szCs w:val="18"/>
              </w:rPr>
              <w:t xml:space="preserve">in favour of EGC Working Account </w:t>
            </w:r>
            <w:r>
              <w:rPr>
                <w:rFonts w:ascii="Helvetica" w:eastAsia="Times New Roman" w:hAnsi="Helvetica" w:cs="Helvetica"/>
                <w:b/>
                <w:color w:val="FF0000"/>
                <w:sz w:val="18"/>
                <w:szCs w:val="18"/>
              </w:rPr>
              <w:t>for each dog</w:t>
            </w:r>
            <w:r w:rsidRPr="00375F14">
              <w:rPr>
                <w:rFonts w:ascii="Helvetica" w:eastAsia="Times New Roman" w:hAnsi="Helvetica" w:cs="Helvetica"/>
                <w:b/>
                <w:color w:val="FF0000"/>
                <w:sz w:val="18"/>
                <w:szCs w:val="18"/>
              </w:rPr>
              <w:t xml:space="preserve"> </w:t>
            </w:r>
            <w:r w:rsidRPr="00375F14">
              <w:rPr>
                <w:rFonts w:ascii="Helvetica" w:eastAsia="Times New Roman" w:hAnsi="Helvetica" w:cs="Helvetica"/>
                <w:b/>
                <w:sz w:val="18"/>
                <w:szCs w:val="18"/>
              </w:rPr>
              <w:t>to</w:t>
            </w:r>
            <w:r>
              <w:rPr>
                <w:rFonts w:ascii="Helvetica" w:eastAsia="Times New Roman" w:hAnsi="Helvetica" w:cs="Helvetica"/>
                <w:b/>
                <w:sz w:val="18"/>
                <w:szCs w:val="18"/>
              </w:rPr>
              <w:t xml:space="preserve"> Beth Payne, Venne Farm, Upton, Taunton, Somerset TA4 2JE</w:t>
            </w:r>
          </w:p>
        </w:tc>
      </w:tr>
      <w:tr w:rsidR="009B0E4B" w:rsidRPr="00375F14" w14:paraId="4C7A400F" w14:textId="77777777" w:rsidTr="00992042">
        <w:trPr>
          <w:trHeight w:val="780"/>
        </w:trPr>
        <w:tc>
          <w:tcPr>
            <w:tcW w:w="3927" w:type="dxa"/>
            <w:gridSpan w:val="2"/>
          </w:tcPr>
          <w:p w14:paraId="69E7BD7C" w14:textId="77777777" w:rsidR="009B0E4B" w:rsidRPr="00375F14" w:rsidRDefault="009B0E4B" w:rsidP="00992042">
            <w:pPr>
              <w:jc w:val="center"/>
              <w:rPr>
                <w:rFonts w:ascii="Helvetica" w:eastAsia="Times New Roman" w:hAnsi="Helvetica" w:cs="Helvetica"/>
                <w:b/>
                <w:sz w:val="16"/>
                <w:szCs w:val="16"/>
              </w:rPr>
            </w:pPr>
          </w:p>
          <w:p w14:paraId="7A5D3A20" w14:textId="77777777" w:rsidR="009B0E4B" w:rsidRPr="00375F14" w:rsidRDefault="009B0E4B" w:rsidP="00992042">
            <w:pPr>
              <w:autoSpaceDE w:val="0"/>
              <w:autoSpaceDN w:val="0"/>
              <w:adjustRightInd w:val="0"/>
              <w:jc w:val="center"/>
              <w:rPr>
                <w:rFonts w:ascii="Helvetica" w:hAnsi="Helvetica" w:cs="Helvetica"/>
                <w:b/>
                <w:bCs/>
                <w:color w:val="FF0000"/>
                <w:sz w:val="16"/>
                <w:szCs w:val="16"/>
              </w:rPr>
            </w:pPr>
            <w:r w:rsidRPr="00375F14">
              <w:rPr>
                <w:rFonts w:ascii="Helvetica" w:eastAsia="Times New Roman" w:hAnsi="Helvetica" w:cs="Helvetica"/>
                <w:b/>
                <w:sz w:val="16"/>
                <w:szCs w:val="16"/>
              </w:rPr>
              <w:t xml:space="preserve">REGISTERED NAME OF DOG </w:t>
            </w:r>
            <w:r w:rsidRPr="00375F14">
              <w:rPr>
                <w:rFonts w:ascii="Helvetica" w:hAnsi="Helvetica" w:cs="Helvetica"/>
                <w:b/>
                <w:bCs/>
                <w:color w:val="FF0000"/>
                <w:sz w:val="16"/>
                <w:szCs w:val="16"/>
              </w:rPr>
              <w:t>and KC</w:t>
            </w:r>
          </w:p>
          <w:p w14:paraId="658BD608" w14:textId="77777777" w:rsidR="009B0E4B" w:rsidRPr="00375F14" w:rsidRDefault="009B0E4B" w:rsidP="00992042">
            <w:pPr>
              <w:keepNext/>
              <w:keepLines/>
              <w:spacing w:before="40"/>
              <w:jc w:val="center"/>
              <w:outlineLvl w:val="6"/>
              <w:rPr>
                <w:rFonts w:ascii="Helvetica" w:eastAsiaTheme="majorEastAsia" w:hAnsi="Helvetica" w:cs="Helvetica"/>
                <w:b/>
                <w:iCs/>
                <w:color w:val="1F3763" w:themeColor="accent1" w:themeShade="7F"/>
                <w:sz w:val="16"/>
                <w:szCs w:val="16"/>
                <w:lang w:val="en-US"/>
              </w:rPr>
            </w:pPr>
            <w:r w:rsidRPr="00375F14">
              <w:rPr>
                <w:rFonts w:ascii="Helvetica" w:hAnsi="Helvetica" w:cs="Helvetica"/>
                <w:b/>
                <w:bCs/>
                <w:color w:val="FF0000"/>
                <w:sz w:val="16"/>
                <w:szCs w:val="16"/>
              </w:rPr>
              <w:t>Registration, Stud Book or ATC number</w:t>
            </w:r>
          </w:p>
        </w:tc>
        <w:tc>
          <w:tcPr>
            <w:tcW w:w="1035" w:type="dxa"/>
          </w:tcPr>
          <w:p w14:paraId="409EED36" w14:textId="77777777" w:rsidR="009B0E4B" w:rsidRPr="00375F14" w:rsidRDefault="009B0E4B" w:rsidP="00992042">
            <w:pPr>
              <w:jc w:val="center"/>
              <w:rPr>
                <w:rFonts w:ascii="Helvetica" w:eastAsia="Times New Roman" w:hAnsi="Helvetica" w:cs="Helvetica"/>
                <w:b/>
                <w:sz w:val="16"/>
                <w:szCs w:val="16"/>
              </w:rPr>
            </w:pPr>
          </w:p>
          <w:p w14:paraId="2BFF1792"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SEX</w:t>
            </w:r>
          </w:p>
          <w:p w14:paraId="7438058A"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and</w:t>
            </w:r>
          </w:p>
          <w:p w14:paraId="2439869B"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 xml:space="preserve">BREED </w:t>
            </w:r>
          </w:p>
        </w:tc>
        <w:tc>
          <w:tcPr>
            <w:tcW w:w="1134" w:type="dxa"/>
          </w:tcPr>
          <w:p w14:paraId="4DEDAB5E" w14:textId="77777777" w:rsidR="009B0E4B" w:rsidRPr="00375F14" w:rsidRDefault="009B0E4B" w:rsidP="00992042">
            <w:pPr>
              <w:jc w:val="center"/>
              <w:rPr>
                <w:rFonts w:ascii="Helvetica" w:eastAsia="Times New Roman" w:hAnsi="Helvetica" w:cs="Helvetica"/>
                <w:b/>
                <w:sz w:val="16"/>
                <w:szCs w:val="16"/>
              </w:rPr>
            </w:pPr>
          </w:p>
          <w:p w14:paraId="31D424CB"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DATE OF</w:t>
            </w:r>
          </w:p>
          <w:p w14:paraId="32944BF3"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BIRTH</w:t>
            </w:r>
          </w:p>
        </w:tc>
        <w:tc>
          <w:tcPr>
            <w:tcW w:w="3231" w:type="dxa"/>
            <w:gridSpan w:val="3"/>
          </w:tcPr>
          <w:p w14:paraId="7E3278B3" w14:textId="77777777" w:rsidR="009B0E4B" w:rsidRPr="00375F14" w:rsidRDefault="009B0E4B" w:rsidP="00992042">
            <w:pPr>
              <w:jc w:val="center"/>
              <w:rPr>
                <w:rFonts w:ascii="Helvetica" w:eastAsia="Times New Roman" w:hAnsi="Helvetica" w:cs="Helvetica"/>
                <w:b/>
                <w:sz w:val="16"/>
                <w:szCs w:val="16"/>
              </w:rPr>
            </w:pPr>
          </w:p>
          <w:p w14:paraId="714D598B"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SIRE</w:t>
            </w:r>
          </w:p>
        </w:tc>
        <w:tc>
          <w:tcPr>
            <w:tcW w:w="3147" w:type="dxa"/>
            <w:gridSpan w:val="3"/>
          </w:tcPr>
          <w:p w14:paraId="3F7126B4" w14:textId="77777777" w:rsidR="009B0E4B" w:rsidRPr="00375F14" w:rsidRDefault="009B0E4B" w:rsidP="00992042">
            <w:pPr>
              <w:jc w:val="center"/>
              <w:rPr>
                <w:rFonts w:ascii="Helvetica" w:eastAsia="Times New Roman" w:hAnsi="Helvetica" w:cs="Helvetica"/>
                <w:b/>
                <w:sz w:val="16"/>
                <w:szCs w:val="16"/>
              </w:rPr>
            </w:pPr>
          </w:p>
          <w:p w14:paraId="72E68EF2"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DAM</w:t>
            </w:r>
          </w:p>
        </w:tc>
        <w:tc>
          <w:tcPr>
            <w:tcW w:w="2013" w:type="dxa"/>
          </w:tcPr>
          <w:p w14:paraId="1206C5AA" w14:textId="77777777" w:rsidR="009B0E4B" w:rsidRPr="00375F14" w:rsidRDefault="009B0E4B" w:rsidP="00992042">
            <w:pPr>
              <w:jc w:val="center"/>
              <w:rPr>
                <w:rFonts w:ascii="Helvetica" w:eastAsia="Times New Roman" w:hAnsi="Helvetica" w:cs="Helvetica"/>
                <w:b/>
                <w:sz w:val="16"/>
                <w:szCs w:val="16"/>
              </w:rPr>
            </w:pPr>
          </w:p>
          <w:p w14:paraId="28D9C607"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BREEDER</w:t>
            </w:r>
          </w:p>
        </w:tc>
        <w:tc>
          <w:tcPr>
            <w:tcW w:w="822" w:type="dxa"/>
          </w:tcPr>
          <w:p w14:paraId="458EC805" w14:textId="77777777" w:rsidR="009B0E4B" w:rsidRPr="00375F14" w:rsidRDefault="009B0E4B" w:rsidP="00992042">
            <w:pPr>
              <w:jc w:val="center"/>
              <w:rPr>
                <w:rFonts w:ascii="Helvetica" w:eastAsia="Times New Roman" w:hAnsi="Helvetica" w:cs="Helvetica"/>
                <w:b/>
                <w:sz w:val="16"/>
                <w:szCs w:val="16"/>
              </w:rPr>
            </w:pPr>
          </w:p>
          <w:p w14:paraId="119C3A9E" w14:textId="77777777" w:rsidR="009B0E4B" w:rsidRPr="00375F14" w:rsidRDefault="009B0E4B" w:rsidP="00992042">
            <w:pPr>
              <w:tabs>
                <w:tab w:val="left" w:pos="765"/>
                <w:tab w:val="left" w:pos="915"/>
              </w:tabs>
              <w:jc w:val="center"/>
              <w:rPr>
                <w:rFonts w:ascii="Helvetica" w:eastAsia="Times New Roman" w:hAnsi="Helvetica" w:cs="Helvetica"/>
                <w:b/>
                <w:sz w:val="16"/>
                <w:szCs w:val="16"/>
              </w:rPr>
            </w:pPr>
            <w:r>
              <w:rPr>
                <w:rFonts w:ascii="Helvetica" w:eastAsia="Times New Roman" w:hAnsi="Helvetica" w:cs="Helvetica"/>
                <w:b/>
                <w:sz w:val="16"/>
                <w:szCs w:val="16"/>
              </w:rPr>
              <w:t>CLASS</w:t>
            </w:r>
          </w:p>
          <w:p w14:paraId="318167DC" w14:textId="77777777" w:rsidR="009B0E4B" w:rsidRPr="00375F14" w:rsidRDefault="009B0E4B" w:rsidP="00992042">
            <w:pPr>
              <w:tabs>
                <w:tab w:val="left" w:pos="765"/>
                <w:tab w:val="left" w:pos="915"/>
              </w:tabs>
              <w:rPr>
                <w:rFonts w:ascii="Helvetica" w:eastAsia="Times New Roman" w:hAnsi="Helvetica" w:cs="Helvetica"/>
                <w:b/>
                <w:sz w:val="16"/>
                <w:szCs w:val="16"/>
              </w:rPr>
            </w:pPr>
          </w:p>
        </w:tc>
      </w:tr>
      <w:tr w:rsidR="009B0E4B" w:rsidRPr="00375F14" w14:paraId="6386DE7E" w14:textId="77777777" w:rsidTr="00992042">
        <w:trPr>
          <w:trHeight w:val="481"/>
        </w:trPr>
        <w:tc>
          <w:tcPr>
            <w:tcW w:w="3927" w:type="dxa"/>
            <w:gridSpan w:val="2"/>
          </w:tcPr>
          <w:p w14:paraId="08F850D3" w14:textId="77777777" w:rsidR="009B0E4B" w:rsidRPr="00375F14" w:rsidRDefault="009B0E4B" w:rsidP="00992042">
            <w:pPr>
              <w:rPr>
                <w:rFonts w:ascii="Helvetica" w:eastAsia="Times New Roman" w:hAnsi="Helvetica" w:cs="Helvetica"/>
                <w:sz w:val="16"/>
                <w:szCs w:val="16"/>
              </w:rPr>
            </w:pPr>
          </w:p>
          <w:p w14:paraId="39416C2B" w14:textId="77777777" w:rsidR="009B0E4B" w:rsidRPr="00375F14" w:rsidRDefault="009B0E4B" w:rsidP="00992042">
            <w:pPr>
              <w:rPr>
                <w:rFonts w:ascii="Helvetica" w:eastAsia="Times New Roman" w:hAnsi="Helvetica" w:cs="Helvetica"/>
                <w:sz w:val="16"/>
                <w:szCs w:val="16"/>
              </w:rPr>
            </w:pPr>
          </w:p>
        </w:tc>
        <w:tc>
          <w:tcPr>
            <w:tcW w:w="1035" w:type="dxa"/>
          </w:tcPr>
          <w:p w14:paraId="1DDF8C55" w14:textId="77777777" w:rsidR="009B0E4B" w:rsidRPr="00375F14" w:rsidRDefault="009B0E4B" w:rsidP="00992042">
            <w:pPr>
              <w:rPr>
                <w:rFonts w:ascii="Helvetica" w:eastAsia="Times New Roman" w:hAnsi="Helvetica" w:cs="Helvetica"/>
                <w:sz w:val="16"/>
                <w:szCs w:val="16"/>
              </w:rPr>
            </w:pPr>
          </w:p>
        </w:tc>
        <w:tc>
          <w:tcPr>
            <w:tcW w:w="1134" w:type="dxa"/>
          </w:tcPr>
          <w:p w14:paraId="24176323" w14:textId="77777777" w:rsidR="009B0E4B" w:rsidRPr="00375F14" w:rsidRDefault="009B0E4B" w:rsidP="00992042">
            <w:pPr>
              <w:rPr>
                <w:rFonts w:ascii="Helvetica" w:eastAsia="Times New Roman" w:hAnsi="Helvetica" w:cs="Helvetica"/>
                <w:sz w:val="16"/>
                <w:szCs w:val="16"/>
              </w:rPr>
            </w:pPr>
          </w:p>
        </w:tc>
        <w:tc>
          <w:tcPr>
            <w:tcW w:w="3231" w:type="dxa"/>
            <w:gridSpan w:val="3"/>
          </w:tcPr>
          <w:p w14:paraId="3042E96B" w14:textId="77777777" w:rsidR="009B0E4B" w:rsidRPr="00375F14" w:rsidRDefault="009B0E4B" w:rsidP="00992042">
            <w:pPr>
              <w:rPr>
                <w:rFonts w:ascii="Helvetica" w:eastAsia="Times New Roman" w:hAnsi="Helvetica" w:cs="Helvetica"/>
                <w:sz w:val="16"/>
                <w:szCs w:val="16"/>
              </w:rPr>
            </w:pPr>
          </w:p>
        </w:tc>
        <w:tc>
          <w:tcPr>
            <w:tcW w:w="3147" w:type="dxa"/>
            <w:gridSpan w:val="3"/>
          </w:tcPr>
          <w:p w14:paraId="12016E16" w14:textId="77777777" w:rsidR="009B0E4B" w:rsidRPr="00375F14" w:rsidRDefault="009B0E4B" w:rsidP="00992042">
            <w:pPr>
              <w:rPr>
                <w:rFonts w:ascii="Helvetica" w:eastAsia="Times New Roman" w:hAnsi="Helvetica" w:cs="Helvetica"/>
                <w:sz w:val="16"/>
                <w:szCs w:val="16"/>
              </w:rPr>
            </w:pPr>
          </w:p>
        </w:tc>
        <w:tc>
          <w:tcPr>
            <w:tcW w:w="2013" w:type="dxa"/>
          </w:tcPr>
          <w:p w14:paraId="5BE90F04" w14:textId="77777777" w:rsidR="009B0E4B" w:rsidRPr="00375F14" w:rsidRDefault="009B0E4B" w:rsidP="00992042">
            <w:pPr>
              <w:rPr>
                <w:rFonts w:ascii="Helvetica" w:eastAsia="Times New Roman" w:hAnsi="Helvetica" w:cs="Helvetica"/>
                <w:sz w:val="16"/>
                <w:szCs w:val="16"/>
              </w:rPr>
            </w:pPr>
          </w:p>
        </w:tc>
        <w:tc>
          <w:tcPr>
            <w:tcW w:w="822" w:type="dxa"/>
          </w:tcPr>
          <w:p w14:paraId="16F2022B" w14:textId="77777777" w:rsidR="009B0E4B" w:rsidRPr="00375F14" w:rsidRDefault="009B0E4B" w:rsidP="00992042">
            <w:pPr>
              <w:rPr>
                <w:rFonts w:ascii="Helvetica" w:eastAsia="Times New Roman" w:hAnsi="Helvetica" w:cs="Helvetica"/>
                <w:sz w:val="16"/>
                <w:szCs w:val="16"/>
              </w:rPr>
            </w:pPr>
          </w:p>
          <w:p w14:paraId="5D49ECCF" w14:textId="77777777" w:rsidR="009B0E4B" w:rsidRPr="00375F14" w:rsidRDefault="009B0E4B" w:rsidP="00992042">
            <w:pPr>
              <w:rPr>
                <w:rFonts w:ascii="Helvetica" w:eastAsia="Times New Roman" w:hAnsi="Helvetica" w:cs="Helvetica"/>
                <w:sz w:val="16"/>
                <w:szCs w:val="16"/>
              </w:rPr>
            </w:pPr>
          </w:p>
          <w:p w14:paraId="780E9C16" w14:textId="77777777" w:rsidR="009B0E4B" w:rsidRPr="00375F14" w:rsidRDefault="009B0E4B" w:rsidP="00992042">
            <w:pPr>
              <w:rPr>
                <w:rFonts w:ascii="Helvetica" w:eastAsia="Times New Roman" w:hAnsi="Helvetica" w:cs="Helvetica"/>
                <w:sz w:val="16"/>
                <w:szCs w:val="16"/>
              </w:rPr>
            </w:pPr>
          </w:p>
        </w:tc>
      </w:tr>
      <w:tr w:rsidR="009B0E4B" w:rsidRPr="00375F14" w14:paraId="20EB48AC" w14:textId="77777777" w:rsidTr="00992042">
        <w:trPr>
          <w:trHeight w:val="507"/>
        </w:trPr>
        <w:tc>
          <w:tcPr>
            <w:tcW w:w="3927" w:type="dxa"/>
            <w:gridSpan w:val="2"/>
          </w:tcPr>
          <w:p w14:paraId="48127432" w14:textId="77777777" w:rsidR="009B0E4B" w:rsidRPr="00375F14" w:rsidRDefault="009B0E4B" w:rsidP="00992042">
            <w:pPr>
              <w:rPr>
                <w:rFonts w:ascii="Helvetica" w:eastAsia="Times New Roman" w:hAnsi="Helvetica" w:cs="Helvetica"/>
                <w:sz w:val="16"/>
                <w:szCs w:val="16"/>
              </w:rPr>
            </w:pPr>
          </w:p>
        </w:tc>
        <w:tc>
          <w:tcPr>
            <w:tcW w:w="1035" w:type="dxa"/>
          </w:tcPr>
          <w:p w14:paraId="070075A3" w14:textId="77777777" w:rsidR="009B0E4B" w:rsidRPr="00375F14" w:rsidRDefault="009B0E4B" w:rsidP="00992042">
            <w:pPr>
              <w:rPr>
                <w:rFonts w:ascii="Helvetica" w:eastAsia="Times New Roman" w:hAnsi="Helvetica" w:cs="Helvetica"/>
                <w:sz w:val="16"/>
                <w:szCs w:val="16"/>
              </w:rPr>
            </w:pPr>
          </w:p>
        </w:tc>
        <w:tc>
          <w:tcPr>
            <w:tcW w:w="1134" w:type="dxa"/>
          </w:tcPr>
          <w:p w14:paraId="37ADAF07" w14:textId="77777777" w:rsidR="009B0E4B" w:rsidRPr="00375F14" w:rsidRDefault="009B0E4B" w:rsidP="00992042">
            <w:pPr>
              <w:rPr>
                <w:rFonts w:ascii="Helvetica" w:eastAsia="Times New Roman" w:hAnsi="Helvetica" w:cs="Helvetica"/>
                <w:sz w:val="16"/>
                <w:szCs w:val="16"/>
              </w:rPr>
            </w:pPr>
          </w:p>
        </w:tc>
        <w:tc>
          <w:tcPr>
            <w:tcW w:w="3231" w:type="dxa"/>
            <w:gridSpan w:val="3"/>
          </w:tcPr>
          <w:p w14:paraId="1D207DF4" w14:textId="77777777" w:rsidR="009B0E4B" w:rsidRPr="00375F14" w:rsidRDefault="009B0E4B" w:rsidP="00992042">
            <w:pPr>
              <w:rPr>
                <w:rFonts w:ascii="Helvetica" w:eastAsia="Times New Roman" w:hAnsi="Helvetica" w:cs="Helvetica"/>
                <w:sz w:val="16"/>
                <w:szCs w:val="16"/>
              </w:rPr>
            </w:pPr>
          </w:p>
        </w:tc>
        <w:tc>
          <w:tcPr>
            <w:tcW w:w="3147" w:type="dxa"/>
            <w:gridSpan w:val="3"/>
          </w:tcPr>
          <w:p w14:paraId="028CCE63" w14:textId="77777777" w:rsidR="009B0E4B" w:rsidRPr="00375F14" w:rsidRDefault="009B0E4B" w:rsidP="00992042">
            <w:pPr>
              <w:rPr>
                <w:rFonts w:ascii="Helvetica" w:eastAsia="Times New Roman" w:hAnsi="Helvetica" w:cs="Helvetica"/>
                <w:sz w:val="16"/>
                <w:szCs w:val="16"/>
              </w:rPr>
            </w:pPr>
          </w:p>
        </w:tc>
        <w:tc>
          <w:tcPr>
            <w:tcW w:w="2013" w:type="dxa"/>
          </w:tcPr>
          <w:p w14:paraId="6ED67026" w14:textId="77777777" w:rsidR="009B0E4B" w:rsidRPr="00375F14" w:rsidRDefault="009B0E4B" w:rsidP="00992042">
            <w:pPr>
              <w:rPr>
                <w:rFonts w:ascii="Helvetica" w:eastAsia="Times New Roman" w:hAnsi="Helvetica" w:cs="Helvetica"/>
                <w:sz w:val="16"/>
                <w:szCs w:val="16"/>
              </w:rPr>
            </w:pPr>
          </w:p>
        </w:tc>
        <w:tc>
          <w:tcPr>
            <w:tcW w:w="822" w:type="dxa"/>
          </w:tcPr>
          <w:p w14:paraId="339946E3" w14:textId="77777777" w:rsidR="009B0E4B" w:rsidRPr="00375F14" w:rsidRDefault="009B0E4B" w:rsidP="00992042">
            <w:pPr>
              <w:rPr>
                <w:rFonts w:ascii="Helvetica" w:eastAsia="Times New Roman" w:hAnsi="Helvetica" w:cs="Helvetica"/>
                <w:sz w:val="16"/>
                <w:szCs w:val="16"/>
              </w:rPr>
            </w:pPr>
          </w:p>
          <w:p w14:paraId="1A413E38" w14:textId="77777777" w:rsidR="009B0E4B" w:rsidRPr="00375F14" w:rsidRDefault="009B0E4B" w:rsidP="00992042">
            <w:pPr>
              <w:rPr>
                <w:rFonts w:ascii="Helvetica" w:eastAsia="Times New Roman" w:hAnsi="Helvetica" w:cs="Helvetica"/>
                <w:sz w:val="16"/>
                <w:szCs w:val="16"/>
              </w:rPr>
            </w:pPr>
          </w:p>
          <w:p w14:paraId="53FCB652" w14:textId="77777777" w:rsidR="009B0E4B" w:rsidRPr="00375F14" w:rsidRDefault="009B0E4B" w:rsidP="00992042">
            <w:pPr>
              <w:rPr>
                <w:rFonts w:ascii="Helvetica" w:eastAsia="Times New Roman" w:hAnsi="Helvetica" w:cs="Helvetica"/>
                <w:sz w:val="16"/>
                <w:szCs w:val="16"/>
              </w:rPr>
            </w:pPr>
          </w:p>
        </w:tc>
      </w:tr>
      <w:tr w:rsidR="009B0E4B" w:rsidRPr="00375F14" w14:paraId="59ABE4F5" w14:textId="77777777" w:rsidTr="00992042">
        <w:tblPrEx>
          <w:tblCellMar>
            <w:left w:w="107" w:type="dxa"/>
            <w:right w:w="107" w:type="dxa"/>
          </w:tblCellMar>
        </w:tblPrEx>
        <w:trPr>
          <w:cantSplit/>
          <w:trHeight w:val="476"/>
        </w:trPr>
        <w:tc>
          <w:tcPr>
            <w:tcW w:w="567" w:type="dxa"/>
          </w:tcPr>
          <w:p w14:paraId="7D4FC300" w14:textId="77777777" w:rsidR="009B0E4B" w:rsidRPr="00375F14" w:rsidRDefault="009B0E4B" w:rsidP="00992042">
            <w:pPr>
              <w:keepNext/>
              <w:keepLines/>
              <w:spacing w:before="40"/>
              <w:outlineLvl w:val="1"/>
              <w:rPr>
                <w:rFonts w:ascii="Helvetica" w:eastAsiaTheme="majorEastAsia" w:hAnsi="Helvetica" w:cs="Helvetica"/>
                <w:b/>
                <w:i/>
                <w:iCs/>
                <w:color w:val="2F5496" w:themeColor="accent1" w:themeShade="BF"/>
                <w:sz w:val="16"/>
                <w:szCs w:val="16"/>
                <w:lang w:val="en-US"/>
              </w:rPr>
            </w:pPr>
          </w:p>
        </w:tc>
        <w:tc>
          <w:tcPr>
            <w:tcW w:w="7371" w:type="dxa"/>
            <w:gridSpan w:val="4"/>
          </w:tcPr>
          <w:p w14:paraId="77F8D301" w14:textId="77777777" w:rsidR="009B0E4B" w:rsidRPr="00375F14" w:rsidRDefault="009B0E4B" w:rsidP="00992042">
            <w:pPr>
              <w:keepNext/>
              <w:keepLines/>
              <w:spacing w:before="40"/>
              <w:jc w:val="center"/>
              <w:outlineLvl w:val="1"/>
              <w:rPr>
                <w:rFonts w:ascii="Helvetica" w:eastAsiaTheme="majorEastAsia" w:hAnsi="Helvetica" w:cs="Helvetica"/>
                <w:b/>
                <w:color w:val="7030A0"/>
                <w:sz w:val="20"/>
                <w:szCs w:val="20"/>
                <w:lang w:val="en-US"/>
              </w:rPr>
            </w:pPr>
            <w:r w:rsidRPr="00375F14">
              <w:rPr>
                <w:rFonts w:ascii="Helvetica" w:eastAsiaTheme="majorEastAsia" w:hAnsi="Helvetica" w:cs="Helvetica"/>
                <w:b/>
                <w:color w:val="7030A0"/>
                <w:sz w:val="20"/>
                <w:szCs w:val="20"/>
                <w:lang w:val="en-US"/>
              </w:rPr>
              <w:t>Please complete this section if applicable (</w:t>
            </w:r>
            <w:proofErr w:type="spellStart"/>
            <w:r w:rsidRPr="00375F14">
              <w:rPr>
                <w:rFonts w:ascii="Helvetica" w:eastAsiaTheme="majorEastAsia" w:hAnsi="Helvetica" w:cs="Helvetica"/>
                <w:b/>
                <w:color w:val="7030A0"/>
                <w:sz w:val="20"/>
                <w:szCs w:val="20"/>
                <w:lang w:val="en-US"/>
              </w:rPr>
              <w:t>ie</w:t>
            </w:r>
            <w:proofErr w:type="spellEnd"/>
            <w:r w:rsidRPr="00375F14">
              <w:rPr>
                <w:rFonts w:ascii="Helvetica" w:eastAsiaTheme="majorEastAsia" w:hAnsi="Helvetica" w:cs="Helvetica"/>
                <w:b/>
                <w:color w:val="7030A0"/>
                <w:sz w:val="20"/>
                <w:szCs w:val="20"/>
                <w:lang w:val="en-US"/>
              </w:rPr>
              <w:t>: Open Dogs)</w:t>
            </w:r>
          </w:p>
          <w:p w14:paraId="1FC3BEE2" w14:textId="77777777" w:rsidR="009B0E4B" w:rsidRPr="00375F14" w:rsidRDefault="009B0E4B" w:rsidP="00992042">
            <w:pPr>
              <w:rPr>
                <w:rFonts w:ascii="Times New Roman" w:eastAsia="Times New Roman" w:hAnsi="Times New Roman" w:cs="Times New Roman"/>
                <w:sz w:val="20"/>
                <w:szCs w:val="20"/>
                <w:lang w:val="en-US"/>
              </w:rPr>
            </w:pPr>
          </w:p>
          <w:p w14:paraId="337E9EC6" w14:textId="77777777" w:rsidR="009B0E4B" w:rsidRPr="00375F14" w:rsidRDefault="009B0E4B" w:rsidP="00992042">
            <w:pPr>
              <w:rPr>
                <w:rFonts w:ascii="Helvetica" w:eastAsia="Times New Roman" w:hAnsi="Helvetica" w:cs="Helvetica"/>
                <w:b/>
                <w:sz w:val="20"/>
                <w:szCs w:val="20"/>
              </w:rPr>
            </w:pPr>
            <w:r w:rsidRPr="00375F14">
              <w:rPr>
                <w:rFonts w:ascii="Helvetica" w:eastAsia="Times New Roman" w:hAnsi="Helvetica" w:cs="Helvetica"/>
                <w:b/>
                <w:sz w:val="20"/>
                <w:szCs w:val="20"/>
              </w:rPr>
              <w:t xml:space="preserve">Promoting Society                           Date               Stake/Class            Award        </w:t>
            </w:r>
          </w:p>
        </w:tc>
        <w:tc>
          <w:tcPr>
            <w:tcW w:w="7371" w:type="dxa"/>
            <w:gridSpan w:val="7"/>
          </w:tcPr>
          <w:p w14:paraId="1B9DCE06" w14:textId="77777777" w:rsidR="009B0E4B" w:rsidRPr="00375F14" w:rsidRDefault="009B0E4B" w:rsidP="00992042">
            <w:pPr>
              <w:rPr>
                <w:rFonts w:ascii="Helvetica" w:eastAsia="Times New Roman" w:hAnsi="Helvetica" w:cs="Helvetica"/>
                <w:b/>
                <w:sz w:val="16"/>
                <w:szCs w:val="16"/>
              </w:rPr>
            </w:pPr>
          </w:p>
          <w:p w14:paraId="0FF58995"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Name of Owner/s:</w:t>
            </w:r>
          </w:p>
        </w:tc>
      </w:tr>
      <w:tr w:rsidR="009B0E4B" w:rsidRPr="00375F14" w14:paraId="15B6E595" w14:textId="77777777" w:rsidTr="00992042">
        <w:tblPrEx>
          <w:tblCellMar>
            <w:left w:w="107" w:type="dxa"/>
            <w:right w:w="107" w:type="dxa"/>
          </w:tblCellMar>
        </w:tblPrEx>
        <w:trPr>
          <w:cantSplit/>
          <w:trHeight w:val="512"/>
        </w:trPr>
        <w:tc>
          <w:tcPr>
            <w:tcW w:w="567" w:type="dxa"/>
          </w:tcPr>
          <w:p w14:paraId="327B5DF3" w14:textId="77777777" w:rsidR="009B0E4B" w:rsidRPr="00375F14" w:rsidRDefault="009B0E4B" w:rsidP="00992042">
            <w:pPr>
              <w:rPr>
                <w:rFonts w:ascii="Helvetica" w:eastAsia="Times New Roman" w:hAnsi="Helvetica" w:cs="Helvetica"/>
                <w:b/>
                <w:sz w:val="16"/>
                <w:szCs w:val="16"/>
              </w:rPr>
            </w:pPr>
          </w:p>
          <w:p w14:paraId="41D0100A" w14:textId="77777777" w:rsidR="009B0E4B" w:rsidRPr="00375F14" w:rsidRDefault="009B0E4B" w:rsidP="00992042">
            <w:pPr>
              <w:jc w:val="center"/>
              <w:rPr>
                <w:rFonts w:ascii="Helvetica" w:eastAsia="Times New Roman" w:hAnsi="Helvetica" w:cs="Helvetica"/>
                <w:b/>
                <w:sz w:val="16"/>
                <w:szCs w:val="16"/>
              </w:rPr>
            </w:pPr>
            <w:r w:rsidRPr="00375F14">
              <w:rPr>
                <w:rFonts w:ascii="Helvetica" w:eastAsia="Times New Roman" w:hAnsi="Helvetica" w:cs="Helvetica"/>
                <w:b/>
                <w:sz w:val="16"/>
                <w:szCs w:val="16"/>
              </w:rPr>
              <w:t>1</w:t>
            </w:r>
          </w:p>
        </w:tc>
        <w:tc>
          <w:tcPr>
            <w:tcW w:w="7371" w:type="dxa"/>
            <w:gridSpan w:val="4"/>
          </w:tcPr>
          <w:p w14:paraId="66042486" w14:textId="77777777" w:rsidR="009B0E4B" w:rsidRPr="00375F14" w:rsidRDefault="009B0E4B" w:rsidP="00992042">
            <w:pPr>
              <w:jc w:val="center"/>
              <w:rPr>
                <w:rFonts w:ascii="Helvetica" w:eastAsia="Times New Roman" w:hAnsi="Helvetica" w:cs="Helvetica"/>
                <w:b/>
                <w:i/>
                <w:sz w:val="16"/>
                <w:szCs w:val="16"/>
              </w:rPr>
            </w:pPr>
          </w:p>
        </w:tc>
        <w:tc>
          <w:tcPr>
            <w:tcW w:w="7371" w:type="dxa"/>
            <w:gridSpan w:val="7"/>
          </w:tcPr>
          <w:p w14:paraId="47FA212A" w14:textId="77777777" w:rsidR="009B0E4B" w:rsidRPr="00375F14" w:rsidRDefault="009B0E4B" w:rsidP="00992042">
            <w:pPr>
              <w:rPr>
                <w:rFonts w:ascii="Helvetica" w:eastAsia="Times New Roman" w:hAnsi="Helvetica" w:cs="Helvetica"/>
                <w:b/>
                <w:sz w:val="16"/>
                <w:szCs w:val="16"/>
              </w:rPr>
            </w:pPr>
          </w:p>
          <w:p w14:paraId="61D72518"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Address:</w:t>
            </w:r>
          </w:p>
        </w:tc>
      </w:tr>
      <w:tr w:rsidR="009B0E4B" w:rsidRPr="00375F14" w14:paraId="63C4B2DD" w14:textId="77777777" w:rsidTr="00992042">
        <w:tblPrEx>
          <w:tblCellMar>
            <w:left w:w="107" w:type="dxa"/>
            <w:right w:w="107" w:type="dxa"/>
          </w:tblCellMar>
        </w:tblPrEx>
        <w:trPr>
          <w:cantSplit/>
          <w:trHeight w:val="478"/>
        </w:trPr>
        <w:tc>
          <w:tcPr>
            <w:tcW w:w="567" w:type="dxa"/>
          </w:tcPr>
          <w:p w14:paraId="24925322" w14:textId="77777777" w:rsidR="009B0E4B" w:rsidRPr="00375F14" w:rsidRDefault="009B0E4B" w:rsidP="00992042">
            <w:pPr>
              <w:jc w:val="center"/>
              <w:rPr>
                <w:rFonts w:ascii="Helvetica" w:eastAsia="Times New Roman" w:hAnsi="Helvetica" w:cs="Helvetica"/>
                <w:b/>
                <w:iCs/>
                <w:sz w:val="16"/>
                <w:szCs w:val="16"/>
              </w:rPr>
            </w:pPr>
          </w:p>
          <w:p w14:paraId="1C8BF634" w14:textId="77777777" w:rsidR="009B0E4B" w:rsidRPr="00375F14" w:rsidRDefault="009B0E4B" w:rsidP="00992042">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2</w:t>
            </w:r>
          </w:p>
        </w:tc>
        <w:tc>
          <w:tcPr>
            <w:tcW w:w="7371" w:type="dxa"/>
            <w:gridSpan w:val="4"/>
          </w:tcPr>
          <w:p w14:paraId="4070DADE" w14:textId="77777777" w:rsidR="009B0E4B" w:rsidRPr="00375F14" w:rsidRDefault="009B0E4B" w:rsidP="00992042">
            <w:pPr>
              <w:jc w:val="center"/>
              <w:rPr>
                <w:rFonts w:ascii="Helvetica" w:eastAsia="Times New Roman" w:hAnsi="Helvetica" w:cs="Helvetica"/>
                <w:b/>
                <w:i/>
                <w:sz w:val="16"/>
                <w:szCs w:val="16"/>
              </w:rPr>
            </w:pPr>
          </w:p>
        </w:tc>
        <w:tc>
          <w:tcPr>
            <w:tcW w:w="7371" w:type="dxa"/>
            <w:gridSpan w:val="7"/>
          </w:tcPr>
          <w:p w14:paraId="44895668" w14:textId="77777777" w:rsidR="009B0E4B" w:rsidRPr="00375F14" w:rsidRDefault="009B0E4B" w:rsidP="00992042">
            <w:pPr>
              <w:rPr>
                <w:rFonts w:ascii="Helvetica" w:eastAsia="Times New Roman" w:hAnsi="Helvetica" w:cs="Helvetica"/>
                <w:sz w:val="16"/>
                <w:szCs w:val="16"/>
              </w:rPr>
            </w:pPr>
          </w:p>
        </w:tc>
      </w:tr>
      <w:tr w:rsidR="009B0E4B" w:rsidRPr="00375F14" w14:paraId="076FC512" w14:textId="77777777" w:rsidTr="00992042">
        <w:tblPrEx>
          <w:tblCellMar>
            <w:left w:w="107" w:type="dxa"/>
            <w:right w:w="107" w:type="dxa"/>
          </w:tblCellMar>
        </w:tblPrEx>
        <w:trPr>
          <w:cantSplit/>
          <w:trHeight w:val="407"/>
        </w:trPr>
        <w:tc>
          <w:tcPr>
            <w:tcW w:w="567" w:type="dxa"/>
          </w:tcPr>
          <w:p w14:paraId="0C0EB562" w14:textId="77777777" w:rsidR="009B0E4B" w:rsidRPr="00375F14" w:rsidRDefault="009B0E4B" w:rsidP="00992042">
            <w:pPr>
              <w:rPr>
                <w:rFonts w:ascii="Helvetica" w:eastAsia="Times New Roman" w:hAnsi="Helvetica" w:cs="Helvetica"/>
                <w:b/>
                <w:iCs/>
                <w:sz w:val="16"/>
                <w:szCs w:val="16"/>
              </w:rPr>
            </w:pPr>
          </w:p>
          <w:p w14:paraId="2B513610" w14:textId="77777777" w:rsidR="009B0E4B" w:rsidRPr="00375F14" w:rsidRDefault="009B0E4B" w:rsidP="00992042">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3</w:t>
            </w:r>
          </w:p>
        </w:tc>
        <w:tc>
          <w:tcPr>
            <w:tcW w:w="7371" w:type="dxa"/>
            <w:gridSpan w:val="4"/>
          </w:tcPr>
          <w:p w14:paraId="6593C5E6" w14:textId="77777777" w:rsidR="009B0E4B" w:rsidRPr="00375F14" w:rsidRDefault="009B0E4B" w:rsidP="00992042">
            <w:pPr>
              <w:jc w:val="center"/>
              <w:rPr>
                <w:rFonts w:ascii="Helvetica" w:eastAsia="Times New Roman" w:hAnsi="Helvetica" w:cs="Helvetica"/>
                <w:b/>
                <w:i/>
                <w:sz w:val="16"/>
                <w:szCs w:val="16"/>
              </w:rPr>
            </w:pPr>
          </w:p>
        </w:tc>
        <w:tc>
          <w:tcPr>
            <w:tcW w:w="7371" w:type="dxa"/>
            <w:gridSpan w:val="7"/>
          </w:tcPr>
          <w:p w14:paraId="711BEA55" w14:textId="77777777" w:rsidR="009B0E4B" w:rsidRPr="00375F14" w:rsidRDefault="009B0E4B" w:rsidP="00992042">
            <w:pPr>
              <w:rPr>
                <w:rFonts w:ascii="Helvetica" w:eastAsia="Times New Roman" w:hAnsi="Helvetica" w:cs="Helvetica"/>
                <w:b/>
                <w:sz w:val="16"/>
                <w:szCs w:val="16"/>
              </w:rPr>
            </w:pPr>
          </w:p>
          <w:p w14:paraId="56F9C0A7"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Tel No:                                          email:</w:t>
            </w:r>
          </w:p>
          <w:p w14:paraId="4660B796" w14:textId="77777777" w:rsidR="009B0E4B" w:rsidRPr="00375F14" w:rsidRDefault="009B0E4B" w:rsidP="00992042">
            <w:pPr>
              <w:rPr>
                <w:rFonts w:ascii="Helvetica" w:eastAsia="Times New Roman" w:hAnsi="Helvetica" w:cs="Helvetica"/>
                <w:b/>
                <w:sz w:val="16"/>
                <w:szCs w:val="16"/>
              </w:rPr>
            </w:pPr>
          </w:p>
        </w:tc>
      </w:tr>
      <w:tr w:rsidR="009B0E4B" w:rsidRPr="00375F14" w14:paraId="3E24762B" w14:textId="77777777" w:rsidTr="0099204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c>
          <w:tcPr>
            <w:tcW w:w="9072" w:type="dxa"/>
            <w:gridSpan w:val="6"/>
          </w:tcPr>
          <w:p w14:paraId="65E7F344" w14:textId="77777777" w:rsidR="009B0E4B" w:rsidRPr="00375F14" w:rsidRDefault="009B0E4B" w:rsidP="00992042">
            <w:pPr>
              <w:jc w:val="center"/>
              <w:rPr>
                <w:rFonts w:ascii="Helvetica" w:eastAsia="Times New Roman" w:hAnsi="Helvetica" w:cs="Helvetica"/>
                <w:b/>
                <w:sz w:val="20"/>
                <w:szCs w:val="20"/>
              </w:rPr>
            </w:pPr>
            <w:r w:rsidRPr="00375F14">
              <w:rPr>
                <w:rFonts w:ascii="Helvetica" w:eastAsia="Times New Roman" w:hAnsi="Helvetica" w:cs="Helvetica"/>
                <w:b/>
                <w:sz w:val="20"/>
                <w:szCs w:val="20"/>
              </w:rPr>
              <w:t xml:space="preserve">DECLARATION </w:t>
            </w:r>
          </w:p>
          <w:p w14:paraId="0E6C6C98" w14:textId="77777777" w:rsidR="009B0E4B" w:rsidRPr="00375F14" w:rsidRDefault="009B0E4B" w:rsidP="00992042">
            <w:pPr>
              <w:jc w:val="center"/>
              <w:rPr>
                <w:rFonts w:ascii="Helvetica" w:eastAsia="Times New Roman" w:hAnsi="Helvetica" w:cs="Helvetica"/>
                <w:b/>
                <w:sz w:val="16"/>
                <w:szCs w:val="16"/>
              </w:rPr>
            </w:pPr>
          </w:p>
          <w:p w14:paraId="708EC47B" w14:textId="77777777" w:rsidR="009B0E4B" w:rsidRPr="00375F14" w:rsidRDefault="009B0E4B" w:rsidP="00992042">
            <w:pPr>
              <w:autoSpaceDE w:val="0"/>
              <w:autoSpaceDN w:val="0"/>
              <w:adjustRightInd w:val="0"/>
              <w:jc w:val="both"/>
              <w:rPr>
                <w:rFonts w:ascii="Helvetica" w:eastAsia="Times New Roman" w:hAnsi="Helvetica" w:cs="Helvetica"/>
                <w:sz w:val="16"/>
                <w:szCs w:val="16"/>
                <w:lang w:eastAsia="en-GB"/>
              </w:rPr>
            </w:pPr>
            <w:r w:rsidRPr="00375F14">
              <w:rPr>
                <w:rFonts w:ascii="Helvetica" w:eastAsia="Times New Roman" w:hAnsi="Helvetica" w:cs="Helvetica"/>
                <w:sz w:val="16"/>
                <w:szCs w:val="16"/>
                <w:lang w:eastAsia="en-GB"/>
              </w:rPr>
              <w:t xml:space="preserve">I/We agreed to submit to and be bound by the Kennel Club Ltd Rules and Regulations in their present form or as they may be amended from time to time in relation to all canine matters with which the Kennel Club is concerned </w:t>
            </w:r>
            <w:r w:rsidRPr="00375F14">
              <w:rPr>
                <w:rFonts w:ascii="Helvetica" w:eastAsia="Times New Roman" w:hAnsi="Helvetica" w:cs="Helvetica"/>
                <w:b/>
                <w:bCs/>
                <w:sz w:val="16"/>
                <w:szCs w:val="16"/>
                <w:lang w:eastAsia="en-GB"/>
              </w:rPr>
              <w:t xml:space="preserve">and that this entry is made upon the basis that all current single or joint registered owners of this dog(s) have authorised/consented to this entry. </w:t>
            </w:r>
            <w:r w:rsidRPr="00375F14">
              <w:rPr>
                <w:rFonts w:ascii="Helvetica" w:eastAsia="Times New Roman" w:hAnsi="Helvetica" w:cs="Helvetica"/>
                <w:sz w:val="16"/>
                <w:szCs w:val="16"/>
                <w:lang w:eastAsia="en-GB"/>
              </w:rPr>
              <w:t xml:space="preserve">I/We also undertake to abide by the Regulations of this Trial and not to bring to the Trial any dog which has contracted or been knowingly exposed to any infectious disease during the 21 days prior to the day of the Trial, </w:t>
            </w:r>
            <w:r w:rsidRPr="00375F14">
              <w:rPr>
                <w:rFonts w:ascii="Helvetica" w:eastAsia="Times New Roman" w:hAnsi="Helvetica" w:cs="Helvetica"/>
                <w:b/>
                <w:bCs/>
                <w:sz w:val="16"/>
                <w:szCs w:val="16"/>
                <w:lang w:eastAsia="en-GB"/>
              </w:rPr>
              <w:t xml:space="preserve">or which is suffering from a visible condition which adversely affects its health or welfare. </w:t>
            </w:r>
            <w:r w:rsidRPr="00375F14">
              <w:rPr>
                <w:rFonts w:ascii="Helvetica" w:eastAsia="Times New Roman" w:hAnsi="Helvetica" w:cs="Helvetica"/>
                <w:sz w:val="16"/>
                <w:szCs w:val="16"/>
                <w:lang w:eastAsia="en-GB"/>
              </w:rPr>
              <w:t>I/We also declare that I am fully conversant with the Field Trial Regulations and have studied the Guide to Conduct at Field Trials. I/We further declare that I believe to the best of my/our knowledge that the dogs are not liable to disqualification under Kennel Club Field Trial Regulations.</w:t>
            </w:r>
          </w:p>
          <w:p w14:paraId="3014848B" w14:textId="77777777" w:rsidR="009B0E4B" w:rsidRPr="00375F14" w:rsidRDefault="009B0E4B" w:rsidP="00992042">
            <w:pPr>
              <w:autoSpaceDE w:val="0"/>
              <w:autoSpaceDN w:val="0"/>
              <w:adjustRightInd w:val="0"/>
              <w:rPr>
                <w:rFonts w:ascii="Helvetica" w:eastAsia="Times New Roman" w:hAnsi="Helvetica" w:cs="Helvetica"/>
                <w:sz w:val="16"/>
                <w:szCs w:val="16"/>
                <w:lang w:eastAsia="en-GB"/>
              </w:rPr>
            </w:pPr>
          </w:p>
          <w:p w14:paraId="1E2D84AA" w14:textId="77777777" w:rsidR="009B0E4B" w:rsidRPr="00375F14" w:rsidRDefault="009B0E4B" w:rsidP="00992042">
            <w:pPr>
              <w:autoSpaceDE w:val="0"/>
              <w:autoSpaceDN w:val="0"/>
              <w:adjustRightInd w:val="0"/>
              <w:rPr>
                <w:rFonts w:ascii="Helvetica" w:eastAsia="Times New Roman" w:hAnsi="Helvetica" w:cs="Helvetica"/>
                <w:sz w:val="18"/>
                <w:szCs w:val="18"/>
                <w:lang w:eastAsia="en-GB"/>
              </w:rPr>
            </w:pPr>
            <w:r w:rsidRPr="00375F14">
              <w:rPr>
                <w:rFonts w:ascii="Helvetica" w:eastAsia="Times New Roman" w:hAnsi="Helvetica" w:cs="Helvetica"/>
                <w:sz w:val="18"/>
                <w:szCs w:val="18"/>
                <w:lang w:eastAsia="en-GB"/>
              </w:rPr>
              <w:t>Usual Signature of Owner(s)……………………………………………………    Date ……………………………….</w:t>
            </w:r>
          </w:p>
          <w:p w14:paraId="53474220" w14:textId="77777777" w:rsidR="009B0E4B" w:rsidRPr="00375F14" w:rsidRDefault="009B0E4B" w:rsidP="00992042">
            <w:pPr>
              <w:autoSpaceDE w:val="0"/>
              <w:autoSpaceDN w:val="0"/>
              <w:adjustRightInd w:val="0"/>
              <w:rPr>
                <w:rFonts w:ascii="Helvetica" w:eastAsia="Times New Roman" w:hAnsi="Helvetica" w:cs="Helvetica"/>
                <w:sz w:val="18"/>
                <w:szCs w:val="18"/>
                <w:lang w:eastAsia="en-GB"/>
              </w:rPr>
            </w:pPr>
          </w:p>
          <w:p w14:paraId="6FC0B3B1" w14:textId="77777777" w:rsidR="009B0E4B" w:rsidRPr="00375F14" w:rsidRDefault="009B0E4B" w:rsidP="00992042">
            <w:pPr>
              <w:autoSpaceDE w:val="0"/>
              <w:autoSpaceDN w:val="0"/>
              <w:adjustRightInd w:val="0"/>
              <w:jc w:val="center"/>
              <w:rPr>
                <w:rFonts w:ascii="Helvetica" w:eastAsia="Times New Roman" w:hAnsi="Helvetica" w:cs="Helvetica"/>
                <w:b/>
                <w:bCs/>
                <w:sz w:val="16"/>
                <w:szCs w:val="16"/>
                <w:lang w:eastAsia="en-GB"/>
              </w:rPr>
            </w:pPr>
            <w:r w:rsidRPr="00375F14">
              <w:rPr>
                <w:rFonts w:ascii="Helvetica" w:eastAsia="Times New Roman" w:hAnsi="Helvetica" w:cs="Helvetica"/>
                <w:b/>
                <w:bCs/>
                <w:sz w:val="16"/>
                <w:szCs w:val="16"/>
                <w:lang w:eastAsia="en-GB"/>
              </w:rPr>
              <w:t xml:space="preserve">Note: Dogs entered in breach of Kennel Club F.T. Regulations are liable to disqualification </w:t>
            </w:r>
            <w:proofErr w:type="gramStart"/>
            <w:r w:rsidRPr="00375F14">
              <w:rPr>
                <w:rFonts w:ascii="Helvetica" w:eastAsia="Times New Roman" w:hAnsi="Helvetica" w:cs="Helvetica"/>
                <w:b/>
                <w:bCs/>
                <w:sz w:val="16"/>
                <w:szCs w:val="16"/>
                <w:lang w:eastAsia="en-GB"/>
              </w:rPr>
              <w:t>whether or not</w:t>
            </w:r>
            <w:proofErr w:type="gramEnd"/>
            <w:r w:rsidRPr="00375F14">
              <w:rPr>
                <w:rFonts w:ascii="Helvetica" w:eastAsia="Times New Roman" w:hAnsi="Helvetica" w:cs="Helvetica"/>
                <w:b/>
                <w:bCs/>
                <w:sz w:val="16"/>
                <w:szCs w:val="16"/>
                <w:lang w:eastAsia="en-GB"/>
              </w:rPr>
              <w:t xml:space="preserve"> the owner was aware of the breach</w:t>
            </w:r>
          </w:p>
          <w:p w14:paraId="4EBA86FC" w14:textId="77777777" w:rsidR="009B0E4B" w:rsidRPr="00375F14" w:rsidRDefault="009B0E4B" w:rsidP="00992042">
            <w:pPr>
              <w:autoSpaceDE w:val="0"/>
              <w:autoSpaceDN w:val="0"/>
              <w:adjustRightInd w:val="0"/>
              <w:rPr>
                <w:rFonts w:ascii="Helvetica" w:eastAsia="Times New Roman" w:hAnsi="Helvetica" w:cs="Helvetica"/>
                <w:b/>
                <w:sz w:val="16"/>
                <w:szCs w:val="16"/>
              </w:rPr>
            </w:pPr>
          </w:p>
        </w:tc>
        <w:tc>
          <w:tcPr>
            <w:tcW w:w="6237" w:type="dxa"/>
            <w:gridSpan w:val="6"/>
          </w:tcPr>
          <w:p w14:paraId="64D94AC9" w14:textId="77777777" w:rsidR="009B0E4B" w:rsidRPr="00375F14" w:rsidRDefault="009B0E4B" w:rsidP="00992042">
            <w:pPr>
              <w:rPr>
                <w:rFonts w:ascii="Helvetica" w:eastAsia="Times New Roman" w:hAnsi="Helvetica" w:cs="Helvetica"/>
                <w:b/>
                <w:sz w:val="16"/>
                <w:szCs w:val="16"/>
              </w:rPr>
            </w:pPr>
          </w:p>
          <w:p w14:paraId="7F16E7AB"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NAME OF HANDLER (if different from above):  _________________________</w:t>
            </w:r>
          </w:p>
          <w:p w14:paraId="2CC2857B" w14:textId="77777777" w:rsidR="009B0E4B" w:rsidRPr="00375F14" w:rsidRDefault="009B0E4B" w:rsidP="00992042">
            <w:pPr>
              <w:rPr>
                <w:rFonts w:ascii="Helvetica" w:eastAsia="Times New Roman" w:hAnsi="Helvetica" w:cs="Helvetica"/>
                <w:b/>
                <w:sz w:val="16"/>
                <w:szCs w:val="16"/>
              </w:rPr>
            </w:pPr>
          </w:p>
          <w:p w14:paraId="3D878AFD"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ADDRESS:  __________________________________________________________________</w:t>
            </w:r>
          </w:p>
          <w:p w14:paraId="13EBD472" w14:textId="77777777" w:rsidR="009B0E4B" w:rsidRPr="00375F14" w:rsidRDefault="009B0E4B" w:rsidP="00992042">
            <w:pPr>
              <w:rPr>
                <w:rFonts w:ascii="Helvetica" w:eastAsia="Times New Roman" w:hAnsi="Helvetica" w:cs="Helvetica"/>
                <w:b/>
                <w:sz w:val="16"/>
                <w:szCs w:val="16"/>
              </w:rPr>
            </w:pPr>
          </w:p>
          <w:p w14:paraId="5941C64B"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4B6123E1" w14:textId="77777777" w:rsidR="009B0E4B" w:rsidRPr="00375F14" w:rsidRDefault="009B0E4B" w:rsidP="00992042">
            <w:pPr>
              <w:rPr>
                <w:rFonts w:ascii="Helvetica" w:eastAsia="Times New Roman" w:hAnsi="Helvetica" w:cs="Helvetica"/>
                <w:b/>
                <w:sz w:val="16"/>
                <w:szCs w:val="16"/>
              </w:rPr>
            </w:pPr>
          </w:p>
          <w:p w14:paraId="68AA5982"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6A38CA35" w14:textId="77777777" w:rsidR="009B0E4B" w:rsidRPr="00375F14" w:rsidRDefault="009B0E4B" w:rsidP="00992042">
            <w:pPr>
              <w:rPr>
                <w:rFonts w:ascii="Helvetica" w:eastAsia="Times New Roman" w:hAnsi="Helvetica" w:cs="Helvetica"/>
                <w:b/>
                <w:sz w:val="16"/>
                <w:szCs w:val="16"/>
              </w:rPr>
            </w:pPr>
          </w:p>
          <w:p w14:paraId="1FB2485E" w14:textId="77777777" w:rsidR="009B0E4B" w:rsidRPr="00375F14" w:rsidRDefault="009B0E4B" w:rsidP="00992042">
            <w:pPr>
              <w:rPr>
                <w:rFonts w:ascii="Helvetica" w:eastAsia="Times New Roman" w:hAnsi="Helvetica" w:cs="Helvetica"/>
                <w:b/>
                <w:sz w:val="16"/>
                <w:szCs w:val="16"/>
              </w:rPr>
            </w:pPr>
          </w:p>
          <w:p w14:paraId="158F1452" w14:textId="77777777" w:rsidR="009B0E4B" w:rsidRPr="00375F14" w:rsidRDefault="009B0E4B" w:rsidP="00992042">
            <w:pPr>
              <w:rPr>
                <w:rFonts w:ascii="Helvetica" w:eastAsia="Times New Roman" w:hAnsi="Helvetica" w:cs="Helvetica"/>
                <w:b/>
                <w:sz w:val="16"/>
                <w:szCs w:val="16"/>
              </w:rPr>
            </w:pPr>
            <w:r w:rsidRPr="00375F14">
              <w:rPr>
                <w:rFonts w:ascii="Helvetica" w:eastAsia="Times New Roman" w:hAnsi="Helvetica" w:cs="Helvetica"/>
                <w:b/>
                <w:sz w:val="16"/>
                <w:szCs w:val="16"/>
              </w:rPr>
              <w:t xml:space="preserve">Tel no:  </w:t>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t xml:space="preserve">_________________________________________________  </w:t>
            </w:r>
          </w:p>
          <w:p w14:paraId="2D0B3CEC" w14:textId="77777777" w:rsidR="009B0E4B" w:rsidRPr="00375F14" w:rsidRDefault="009B0E4B" w:rsidP="00992042">
            <w:pPr>
              <w:rPr>
                <w:rFonts w:ascii="Helvetica" w:eastAsia="Times New Roman" w:hAnsi="Helvetica" w:cs="Helvetica"/>
                <w:b/>
                <w:sz w:val="16"/>
                <w:szCs w:val="16"/>
              </w:rPr>
            </w:pPr>
          </w:p>
          <w:p w14:paraId="232CE6E1" w14:textId="77777777" w:rsidR="009B0E4B" w:rsidRPr="00375F14" w:rsidRDefault="009B0E4B" w:rsidP="00992042">
            <w:pPr>
              <w:rPr>
                <w:rFonts w:ascii="Helvetica" w:eastAsia="Times New Roman" w:hAnsi="Helvetica" w:cs="Helvetica"/>
                <w:b/>
                <w:sz w:val="16"/>
                <w:szCs w:val="16"/>
              </w:rPr>
            </w:pPr>
          </w:p>
          <w:p w14:paraId="0CA2019C" w14:textId="77777777" w:rsidR="009B0E4B" w:rsidRPr="00375F14" w:rsidRDefault="009B0E4B" w:rsidP="00992042">
            <w:pPr>
              <w:rPr>
                <w:rFonts w:ascii="Helvetica" w:eastAsia="Times New Roman" w:hAnsi="Helvetica" w:cs="Helvetica"/>
                <w:sz w:val="16"/>
                <w:szCs w:val="16"/>
              </w:rPr>
            </w:pPr>
            <w:r w:rsidRPr="00375F14">
              <w:rPr>
                <w:rFonts w:ascii="Helvetica" w:eastAsia="Times New Roman" w:hAnsi="Helvetica" w:cs="Helvetica"/>
                <w:b/>
                <w:sz w:val="16"/>
                <w:szCs w:val="16"/>
              </w:rPr>
              <w:t>email:  __________________________________________________</w:t>
            </w:r>
          </w:p>
        </w:tc>
      </w:tr>
    </w:tbl>
    <w:p w14:paraId="7826F7A1" w14:textId="77777777" w:rsidR="00701ABC" w:rsidRDefault="00701ABC"/>
    <w:sectPr w:rsidR="00701ABC" w:rsidSect="009B0E4B">
      <w:pgSz w:w="16838" w:h="11906" w:orient="landscape"/>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4B"/>
    <w:rsid w:val="000F78A7"/>
    <w:rsid w:val="0038717A"/>
    <w:rsid w:val="004D75E5"/>
    <w:rsid w:val="00524E2D"/>
    <w:rsid w:val="006A21F2"/>
    <w:rsid w:val="00701ABC"/>
    <w:rsid w:val="00902DC7"/>
    <w:rsid w:val="009B0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F80E0A"/>
  <w15:chartTrackingRefBased/>
  <w15:docId w15:val="{21BCDFD0-3CB6-8E45-AFB7-9CF91CB8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4B"/>
    <w:rPr>
      <w:kern w:val="0"/>
      <w:sz w:val="22"/>
      <w:szCs w:val="22"/>
      <w14:ligatures w14:val="none"/>
    </w:rPr>
  </w:style>
  <w:style w:type="paragraph" w:styleId="Heading1">
    <w:name w:val="heading 1"/>
    <w:basedOn w:val="Normal"/>
    <w:next w:val="Normal"/>
    <w:link w:val="Heading1Char"/>
    <w:uiPriority w:val="9"/>
    <w:qFormat/>
    <w:rsid w:val="009B0E4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0E4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0E4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0E4B"/>
    <w:pPr>
      <w:keepNext/>
      <w:keepLines/>
      <w:spacing w:before="80" w:after="40"/>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B0E4B"/>
    <w:pPr>
      <w:keepNext/>
      <w:keepLines/>
      <w:spacing w:before="80" w:after="40"/>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B0E4B"/>
    <w:pPr>
      <w:keepNext/>
      <w:keepLines/>
      <w:spacing w:before="4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B0E4B"/>
    <w:pPr>
      <w:keepNext/>
      <w:keepLines/>
      <w:spacing w:before="4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B0E4B"/>
    <w:pPr>
      <w:keepNext/>
      <w:keepLines/>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B0E4B"/>
    <w:pPr>
      <w:keepNext/>
      <w:keepLines/>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0E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E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E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E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E4B"/>
    <w:rPr>
      <w:rFonts w:eastAsiaTheme="majorEastAsia" w:cstheme="majorBidi"/>
      <w:color w:val="272727" w:themeColor="text1" w:themeTint="D8"/>
    </w:rPr>
  </w:style>
  <w:style w:type="paragraph" w:styleId="Title">
    <w:name w:val="Title"/>
    <w:basedOn w:val="Normal"/>
    <w:next w:val="Normal"/>
    <w:link w:val="TitleChar"/>
    <w:uiPriority w:val="10"/>
    <w:qFormat/>
    <w:rsid w:val="009B0E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0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E4B"/>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0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E4B"/>
    <w:pPr>
      <w:spacing w:before="160" w:after="16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B0E4B"/>
    <w:rPr>
      <w:i/>
      <w:iCs/>
      <w:color w:val="404040" w:themeColor="text1" w:themeTint="BF"/>
    </w:rPr>
  </w:style>
  <w:style w:type="paragraph" w:styleId="ListParagraph">
    <w:name w:val="List Paragraph"/>
    <w:basedOn w:val="Normal"/>
    <w:uiPriority w:val="34"/>
    <w:qFormat/>
    <w:rsid w:val="009B0E4B"/>
    <w:pPr>
      <w:ind w:left="720"/>
      <w:contextualSpacing/>
    </w:pPr>
    <w:rPr>
      <w:kern w:val="2"/>
      <w:sz w:val="24"/>
      <w:szCs w:val="24"/>
      <w14:ligatures w14:val="standardContextual"/>
    </w:rPr>
  </w:style>
  <w:style w:type="character" w:styleId="IntenseEmphasis">
    <w:name w:val="Intense Emphasis"/>
    <w:basedOn w:val="DefaultParagraphFont"/>
    <w:uiPriority w:val="21"/>
    <w:qFormat/>
    <w:rsid w:val="009B0E4B"/>
    <w:rPr>
      <w:i/>
      <w:iCs/>
      <w:color w:val="2F5496" w:themeColor="accent1" w:themeShade="BF"/>
    </w:rPr>
  </w:style>
  <w:style w:type="paragraph" w:styleId="IntenseQuote">
    <w:name w:val="Intense Quote"/>
    <w:basedOn w:val="Normal"/>
    <w:next w:val="Normal"/>
    <w:link w:val="IntenseQuoteChar"/>
    <w:uiPriority w:val="30"/>
    <w:qFormat/>
    <w:rsid w:val="009B0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B0E4B"/>
    <w:rPr>
      <w:i/>
      <w:iCs/>
      <w:color w:val="2F5496" w:themeColor="accent1" w:themeShade="BF"/>
    </w:rPr>
  </w:style>
  <w:style w:type="character" w:styleId="IntenseReference">
    <w:name w:val="Intense Reference"/>
    <w:basedOn w:val="DefaultParagraphFont"/>
    <w:uiPriority w:val="32"/>
    <w:qFormat/>
    <w:rsid w:val="009B0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Neary</dc:creator>
  <cp:keywords/>
  <dc:description/>
  <cp:lastModifiedBy>Sheila Neary</cp:lastModifiedBy>
  <cp:revision>1</cp:revision>
  <dcterms:created xsi:type="dcterms:W3CDTF">2026-03-20T11:08:00Z</dcterms:created>
  <dcterms:modified xsi:type="dcterms:W3CDTF">2026-03-20T11:09:00Z</dcterms:modified>
</cp:coreProperties>
</file>